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B3" w:rsidRDefault="009134D6">
      <w:r>
        <w:t>Horse of the Month (</w:t>
      </w:r>
      <w:proofErr w:type="spellStart"/>
      <w:r>
        <w:t>HotM</w:t>
      </w:r>
      <w:proofErr w:type="spellEnd"/>
      <w:r>
        <w:t>) Rules</w:t>
      </w:r>
    </w:p>
    <w:p w:rsidR="009134D6" w:rsidRDefault="009134D6">
      <w:r>
        <w:t xml:space="preserve">There will be 11 </w:t>
      </w:r>
      <w:proofErr w:type="spellStart"/>
      <w:r>
        <w:t>HotM</w:t>
      </w:r>
      <w:proofErr w:type="spellEnd"/>
      <w:r>
        <w:t xml:space="preserve"> horses. January – November</w:t>
      </w:r>
      <w:r>
        <w:br/>
        <w:t>December will be Horse of the YEAR (</w:t>
      </w:r>
      <w:proofErr w:type="spellStart"/>
      <w:r>
        <w:t>HotY</w:t>
      </w:r>
      <w:proofErr w:type="spellEnd"/>
      <w:r>
        <w:t>) month.</w:t>
      </w:r>
    </w:p>
    <w:p w:rsidR="009134D6" w:rsidRDefault="009134D6">
      <w:r>
        <w:t>Horses will be eligible for nominations starting the 1</w:t>
      </w:r>
      <w:r w:rsidRPr="009134D6">
        <w:rPr>
          <w:vertAlign w:val="superscript"/>
        </w:rPr>
        <w:t>st</w:t>
      </w:r>
      <w:r>
        <w:t xml:space="preserve"> of the month BEFORE the month they are being nominated for. Nominations will close on the 15</w:t>
      </w:r>
      <w:r w:rsidRPr="009134D6">
        <w:rPr>
          <w:vertAlign w:val="superscript"/>
        </w:rPr>
        <w:t>th</w:t>
      </w:r>
      <w:r>
        <w:t xml:space="preserve"> of that month, and voting will begin</w:t>
      </w:r>
      <w:r w:rsidR="00877F49">
        <w:t xml:space="preserve"> the 16</w:t>
      </w:r>
      <w:r w:rsidR="00877F49" w:rsidRPr="00877F49">
        <w:rPr>
          <w:vertAlign w:val="superscript"/>
        </w:rPr>
        <w:t>th</w:t>
      </w:r>
      <w:r w:rsidR="00877F49">
        <w:t xml:space="preserve"> of that month</w:t>
      </w:r>
      <w:r>
        <w:t xml:space="preserve"> and end on the last day of that month. The winners</w:t>
      </w:r>
      <w:r w:rsidR="00F72F89">
        <w:t>’</w:t>
      </w:r>
      <w:r>
        <w:t xml:space="preserve"> photo and information and</w:t>
      </w:r>
      <w:r w:rsidR="00E25293">
        <w:t xml:space="preserve"> a</w:t>
      </w:r>
      <w:r>
        <w:t xml:space="preserve"> link to their web site will then be posted on the HOME page of The </w:t>
      </w:r>
      <w:proofErr w:type="spellStart"/>
      <w:r>
        <w:t>AuSable</w:t>
      </w:r>
      <w:proofErr w:type="spellEnd"/>
      <w:r>
        <w:t xml:space="preserve"> Collection as well as The </w:t>
      </w:r>
      <w:proofErr w:type="spellStart"/>
      <w:r>
        <w:t>AuSable</w:t>
      </w:r>
      <w:proofErr w:type="spellEnd"/>
      <w:r>
        <w:t xml:space="preserve"> Collection listserv page.</w:t>
      </w:r>
    </w:p>
    <w:p w:rsidR="009134D6" w:rsidRDefault="009134D6">
      <w:r>
        <w:t>There will be a photo album open which I will place all the horses nominated for that month, so it will make it easier for everyone to view come voting time.</w:t>
      </w:r>
    </w:p>
    <w:p w:rsidR="009134D6" w:rsidRDefault="00E25293">
      <w:r>
        <w:t xml:space="preserve">On </w:t>
      </w:r>
      <w:r w:rsidR="009134D6">
        <w:t>November 15</w:t>
      </w:r>
      <w:r w:rsidR="009134D6" w:rsidRPr="009134D6">
        <w:rPr>
          <w:vertAlign w:val="superscript"/>
        </w:rPr>
        <w:t>th</w:t>
      </w:r>
      <w:r w:rsidR="009134D6">
        <w:t xml:space="preserve"> I will open a Horse of the YEAR (</w:t>
      </w:r>
      <w:proofErr w:type="spellStart"/>
      <w:r w:rsidR="009134D6">
        <w:t>HotY</w:t>
      </w:r>
      <w:proofErr w:type="spellEnd"/>
      <w:r w:rsidR="009134D6">
        <w:t xml:space="preserve">) photo album and will place ALL 11 of the Horse of the Month winners in it for </w:t>
      </w:r>
      <w:proofErr w:type="spellStart"/>
      <w:r w:rsidR="009134D6">
        <w:t>HotY</w:t>
      </w:r>
      <w:proofErr w:type="spellEnd"/>
      <w:r w:rsidR="009134D6">
        <w:t xml:space="preserve"> voting. The winner of </w:t>
      </w:r>
      <w:proofErr w:type="spellStart"/>
      <w:r w:rsidR="009134D6">
        <w:t>HotY</w:t>
      </w:r>
      <w:proofErr w:type="spellEnd"/>
      <w:r w:rsidR="009134D6">
        <w:t xml:space="preserve"> will then be featured for the entire month of December.</w:t>
      </w:r>
    </w:p>
    <w:p w:rsidR="00B80A2A" w:rsidRDefault="009134D6" w:rsidP="00B80A2A">
      <w:pPr>
        <w:pStyle w:val="ListParagraph"/>
        <w:numPr>
          <w:ilvl w:val="0"/>
          <w:numId w:val="1"/>
        </w:numPr>
      </w:pPr>
      <w:r>
        <w:t>Horses eligible for nominations can be ANY stallion or mare, both Purebred and Part-bred</w:t>
      </w:r>
      <w:r w:rsidR="00B80A2A">
        <w:t>,</w:t>
      </w:r>
      <w:r>
        <w:t xml:space="preserve"> </w:t>
      </w:r>
      <w:r w:rsidR="00E25293">
        <w:t xml:space="preserve">that </w:t>
      </w:r>
      <w:bookmarkStart w:id="0" w:name="_GoBack"/>
      <w:bookmarkEnd w:id="0"/>
      <w:r w:rsidR="00E25293">
        <w:t xml:space="preserve">is </w:t>
      </w:r>
      <w:r>
        <w:t>on</w:t>
      </w:r>
      <w:r w:rsidR="00E25293">
        <w:t xml:space="preserve"> The </w:t>
      </w:r>
      <w:proofErr w:type="spellStart"/>
      <w:r w:rsidR="00E25293">
        <w:t>AuSable</w:t>
      </w:r>
      <w:proofErr w:type="spellEnd"/>
      <w:r w:rsidR="00E25293">
        <w:t xml:space="preserve"> Collection website only.</w:t>
      </w:r>
    </w:p>
    <w:p w:rsidR="00B80A2A" w:rsidRDefault="009134D6" w:rsidP="00B80A2A">
      <w:pPr>
        <w:pStyle w:val="ListParagraph"/>
        <w:numPr>
          <w:ilvl w:val="0"/>
          <w:numId w:val="1"/>
        </w:numPr>
      </w:pPr>
      <w:r>
        <w:t xml:space="preserve">Once a horse wins </w:t>
      </w:r>
      <w:proofErr w:type="spellStart"/>
      <w:r>
        <w:t>HotM</w:t>
      </w:r>
      <w:proofErr w:type="spellEnd"/>
      <w:r>
        <w:t>, they cannot be nominated again until the following year.</w:t>
      </w:r>
    </w:p>
    <w:p w:rsidR="002D1E63" w:rsidRDefault="002D1E63" w:rsidP="00B80A2A">
      <w:pPr>
        <w:pStyle w:val="ListParagraph"/>
        <w:numPr>
          <w:ilvl w:val="0"/>
          <w:numId w:val="1"/>
        </w:numPr>
      </w:pPr>
      <w:r>
        <w:t>You can only nominate ONE horse per month.</w:t>
      </w:r>
    </w:p>
    <w:p w:rsidR="009134D6" w:rsidRDefault="00B80A2A" w:rsidP="00B80A2A">
      <w:pPr>
        <w:pStyle w:val="ListParagraph"/>
        <w:numPr>
          <w:ilvl w:val="0"/>
          <w:numId w:val="1"/>
        </w:numPr>
      </w:pPr>
      <w:r>
        <w:t>Owners are NOT allowed to nominate their own horses.</w:t>
      </w:r>
    </w:p>
    <w:p w:rsidR="00AA2C3B" w:rsidRDefault="00AA2C3B" w:rsidP="00B80A2A">
      <w:pPr>
        <w:pStyle w:val="ListParagraph"/>
        <w:numPr>
          <w:ilvl w:val="0"/>
          <w:numId w:val="1"/>
        </w:numPr>
      </w:pPr>
      <w:r>
        <w:t>A poll will be opened</w:t>
      </w:r>
      <w:r w:rsidR="00550EE3">
        <w:t xml:space="preserve"> on the listserv</w:t>
      </w:r>
      <w:r>
        <w:t xml:space="preserve"> on the 15</w:t>
      </w:r>
      <w:r w:rsidRPr="00AA2C3B">
        <w:rPr>
          <w:vertAlign w:val="superscript"/>
        </w:rPr>
        <w:t>th</w:t>
      </w:r>
      <w:r>
        <w:t xml:space="preserve"> of each month for voting.</w:t>
      </w:r>
    </w:p>
    <w:p w:rsidR="00877F49" w:rsidRDefault="00877F49" w:rsidP="00B80A2A">
      <w:pPr>
        <w:pStyle w:val="ListParagraph"/>
        <w:numPr>
          <w:ilvl w:val="0"/>
          <w:numId w:val="1"/>
        </w:numPr>
      </w:pPr>
      <w:r>
        <w:t>“Halter” points will be awarded as such:</w:t>
      </w:r>
      <w:r>
        <w:br/>
        <w:t>Horse of the Month winner = 75 points</w:t>
      </w:r>
      <w:r>
        <w:br/>
        <w:t>Horse of the Year winner = 100 points</w:t>
      </w:r>
    </w:p>
    <w:p w:rsidR="00B80A2A" w:rsidRDefault="00B80A2A" w:rsidP="00B80A2A">
      <w:pPr>
        <w:pStyle w:val="ListParagraph"/>
        <w:numPr>
          <w:ilvl w:val="0"/>
          <w:numId w:val="1"/>
        </w:numPr>
      </w:pPr>
      <w:r>
        <w:t xml:space="preserve">Horses winning </w:t>
      </w:r>
      <w:proofErr w:type="spellStart"/>
      <w:r>
        <w:t>HotM</w:t>
      </w:r>
      <w:proofErr w:type="spellEnd"/>
      <w:r>
        <w:t xml:space="preserve"> will receive an online virtual award to place on your website and it will also be placed on The </w:t>
      </w:r>
      <w:proofErr w:type="spellStart"/>
      <w:r>
        <w:t>AuSable</w:t>
      </w:r>
      <w:proofErr w:type="spellEnd"/>
      <w:r>
        <w:t xml:space="preserve"> Collection web site in your horses’ information section.</w:t>
      </w:r>
    </w:p>
    <w:p w:rsidR="00B80A2A" w:rsidRDefault="00B80A2A" w:rsidP="00B80A2A">
      <w:pPr>
        <w:pStyle w:val="ListParagraph"/>
        <w:numPr>
          <w:ilvl w:val="0"/>
          <w:numId w:val="1"/>
        </w:numPr>
      </w:pPr>
      <w:r>
        <w:t xml:space="preserve">Horses winning </w:t>
      </w:r>
      <w:proofErr w:type="spellStart"/>
      <w:r>
        <w:t>HotY</w:t>
      </w:r>
      <w:proofErr w:type="spellEnd"/>
      <w:r>
        <w:t xml:space="preserve"> will receive an online virtual award to place on your website and it will also be placed on The </w:t>
      </w:r>
      <w:proofErr w:type="spellStart"/>
      <w:r>
        <w:t>AuSable</w:t>
      </w:r>
      <w:proofErr w:type="spellEnd"/>
      <w:r>
        <w:t xml:space="preserve"> Collection web site in your horses’ information section. As well as a special award. Probably a trophy halter w</w:t>
      </w:r>
      <w:r w:rsidR="00A84B53">
        <w:t xml:space="preserve">ith </w:t>
      </w:r>
      <w:proofErr w:type="spellStart"/>
      <w:r w:rsidR="00A84B53">
        <w:t>HotY</w:t>
      </w:r>
      <w:proofErr w:type="spellEnd"/>
      <w:r w:rsidR="00A84B53">
        <w:t xml:space="preserve"> 2011 on the noseband o</w:t>
      </w:r>
      <w:r>
        <w:t>r something similar to that.</w:t>
      </w:r>
    </w:p>
    <w:p w:rsidR="00877F49" w:rsidRPr="00B80A2A" w:rsidRDefault="00877F49" w:rsidP="00B80A2A">
      <w:pPr>
        <w:pStyle w:val="ListParagraph"/>
        <w:numPr>
          <w:ilvl w:val="0"/>
          <w:numId w:val="1"/>
        </w:numPr>
      </w:pPr>
      <w:r>
        <w:t>Nominating and voting are open to EVERYONE and is FREE!</w:t>
      </w:r>
    </w:p>
    <w:sectPr w:rsidR="00877F49" w:rsidRPr="00B80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A2977"/>
    <w:multiLevelType w:val="hybridMultilevel"/>
    <w:tmpl w:val="D898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D6"/>
    <w:rsid w:val="002D1E63"/>
    <w:rsid w:val="0046778D"/>
    <w:rsid w:val="00550EE3"/>
    <w:rsid w:val="00805A2E"/>
    <w:rsid w:val="00877F49"/>
    <w:rsid w:val="009134D6"/>
    <w:rsid w:val="00A84B53"/>
    <w:rsid w:val="00AA2C3B"/>
    <w:rsid w:val="00B80A2A"/>
    <w:rsid w:val="00DE36B3"/>
    <w:rsid w:val="00E25293"/>
    <w:rsid w:val="00F7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Simon</dc:creator>
  <cp:lastModifiedBy>Shannon Simon</cp:lastModifiedBy>
  <cp:revision>10</cp:revision>
  <dcterms:created xsi:type="dcterms:W3CDTF">2010-12-02T11:45:00Z</dcterms:created>
  <dcterms:modified xsi:type="dcterms:W3CDTF">2010-12-04T03:21:00Z</dcterms:modified>
</cp:coreProperties>
</file>